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A" w:rsidRPr="00741FA6" w:rsidRDefault="001D618A" w:rsidP="001D618A">
      <w:bookmarkStart w:id="0" w:name="_GoBack"/>
      <w:bookmarkEnd w:id="0"/>
    </w:p>
    <w:p w:rsidR="001D618A" w:rsidRPr="00741FA6" w:rsidRDefault="001D618A" w:rsidP="001D618A">
      <w:pPr>
        <w:jc w:val="center"/>
        <w:rPr>
          <w:b/>
          <w:bCs/>
          <w:color w:val="000000"/>
        </w:rPr>
      </w:pPr>
      <w:r w:rsidRPr="00741FA6">
        <w:rPr>
          <w:b/>
          <w:bCs/>
          <w:color w:val="000000"/>
        </w:rPr>
        <w:t>UNIVERSITÉ CATHOLIQUE D’AFRIQUE CENTRALE</w:t>
      </w:r>
    </w:p>
    <w:p w:rsidR="001D618A" w:rsidRPr="0047068F" w:rsidRDefault="001D618A" w:rsidP="001D618A">
      <w:pPr>
        <w:jc w:val="center"/>
        <w:rPr>
          <w:b/>
          <w:bCs/>
          <w:color w:val="000000"/>
          <w:sz w:val="10"/>
        </w:rPr>
      </w:pPr>
    </w:p>
    <w:p w:rsidR="001D618A" w:rsidRPr="00741FA6" w:rsidRDefault="001D618A" w:rsidP="001D618A">
      <w:pPr>
        <w:jc w:val="center"/>
        <w:rPr>
          <w:b/>
          <w:bCs/>
          <w:color w:val="000000"/>
        </w:rPr>
      </w:pPr>
      <w:r w:rsidRPr="00741FA6">
        <w:rPr>
          <w:b/>
          <w:bCs/>
          <w:color w:val="000000"/>
        </w:rPr>
        <w:t>Institut Catholique de Yaoundé</w:t>
      </w:r>
    </w:p>
    <w:p w:rsidR="00D93741" w:rsidRPr="00741FA6" w:rsidRDefault="00D93741" w:rsidP="001D618A">
      <w:pPr>
        <w:jc w:val="center"/>
        <w:rPr>
          <w:b/>
          <w:bCs/>
          <w:color w:val="000000"/>
        </w:rPr>
      </w:pPr>
    </w:p>
    <w:p w:rsidR="001D618A" w:rsidRPr="00741FA6" w:rsidRDefault="001D618A" w:rsidP="001D618A">
      <w:pPr>
        <w:jc w:val="center"/>
        <w:rPr>
          <w:sz w:val="18"/>
        </w:rPr>
      </w:pPr>
      <w:r w:rsidRPr="00741FA6">
        <w:rPr>
          <w:noProof/>
          <w:sz w:val="18"/>
        </w:rPr>
        <w:drawing>
          <wp:inline distT="0" distB="0" distL="0" distR="0">
            <wp:extent cx="762000" cy="66675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30 ans UCA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5A5" w:rsidRPr="0047068F" w:rsidRDefault="001D618A" w:rsidP="001D618A">
      <w:pPr>
        <w:tabs>
          <w:tab w:val="left" w:pos="3990"/>
        </w:tabs>
      </w:pPr>
      <w:r w:rsidRPr="00741FA6">
        <w:tab/>
      </w:r>
    </w:p>
    <w:p w:rsidR="006C5401" w:rsidRPr="00741FA6" w:rsidRDefault="001D618A" w:rsidP="001D618A">
      <w:pPr>
        <w:rPr>
          <w:sz w:val="2"/>
        </w:rPr>
      </w:pPr>
      <w:r w:rsidRPr="00741FA6">
        <w:tab/>
      </w:r>
    </w:p>
    <w:p w:rsidR="001D618A" w:rsidRDefault="001D618A" w:rsidP="006C5401">
      <w:pPr>
        <w:jc w:val="center"/>
        <w:rPr>
          <w:b/>
          <w:sz w:val="28"/>
          <w:szCs w:val="28"/>
        </w:rPr>
      </w:pPr>
      <w:r w:rsidRPr="00741FA6">
        <w:rPr>
          <w:b/>
          <w:sz w:val="28"/>
          <w:szCs w:val="28"/>
        </w:rPr>
        <w:t>PROGRAMME DES ACTIVIT</w:t>
      </w:r>
      <w:r w:rsidR="006C5401" w:rsidRPr="00741FA6">
        <w:rPr>
          <w:b/>
          <w:sz w:val="28"/>
          <w:szCs w:val="28"/>
        </w:rPr>
        <w:t>É</w:t>
      </w:r>
      <w:r w:rsidRPr="00741FA6">
        <w:rPr>
          <w:b/>
          <w:sz w:val="28"/>
          <w:szCs w:val="28"/>
        </w:rPr>
        <w:t>S DU 30</w:t>
      </w:r>
      <w:r w:rsidRPr="00741FA6">
        <w:rPr>
          <w:b/>
          <w:sz w:val="28"/>
          <w:szCs w:val="28"/>
          <w:vertAlign w:val="superscript"/>
        </w:rPr>
        <w:t xml:space="preserve">ème </w:t>
      </w:r>
      <w:r w:rsidRPr="00741FA6">
        <w:rPr>
          <w:b/>
          <w:sz w:val="28"/>
          <w:szCs w:val="28"/>
        </w:rPr>
        <w:t>ANNIVERSAIRE DE L’UCAC/ICY</w:t>
      </w:r>
    </w:p>
    <w:p w:rsidR="006C40B8" w:rsidRPr="0047068F" w:rsidRDefault="006C40B8" w:rsidP="006C5401">
      <w:pPr>
        <w:jc w:val="center"/>
        <w:rPr>
          <w:b/>
          <w:sz w:val="10"/>
          <w:szCs w:val="28"/>
        </w:rPr>
      </w:pPr>
    </w:p>
    <w:p w:rsidR="00FE75A5" w:rsidRDefault="006C40B8" w:rsidP="0047068F">
      <w:pPr>
        <w:jc w:val="center"/>
        <w:rPr>
          <w:b/>
          <w:sz w:val="28"/>
          <w:szCs w:val="28"/>
        </w:rPr>
      </w:pPr>
      <w:r w:rsidRPr="006C40B8">
        <w:rPr>
          <w:b/>
          <w:sz w:val="28"/>
          <w:szCs w:val="28"/>
        </w:rPr>
        <w:t>DU 17 octobre au 18 décembre</w:t>
      </w:r>
    </w:p>
    <w:p w:rsidR="006C40B8" w:rsidRPr="00081AF2" w:rsidRDefault="006C40B8" w:rsidP="006C5401">
      <w:pPr>
        <w:jc w:val="center"/>
        <w:rPr>
          <w:b/>
          <w:sz w:val="10"/>
          <w:szCs w:val="28"/>
        </w:rPr>
      </w:pPr>
    </w:p>
    <w:p w:rsidR="001D618A" w:rsidRPr="00741FA6" w:rsidRDefault="001D618A" w:rsidP="006C5401">
      <w:pPr>
        <w:jc w:val="center"/>
        <w:rPr>
          <w:b/>
          <w:sz w:val="2"/>
          <w:szCs w:val="28"/>
        </w:rPr>
      </w:pPr>
    </w:p>
    <w:p w:rsidR="006C5401" w:rsidRPr="0047068F" w:rsidRDefault="001D618A" w:rsidP="0047068F">
      <w:pPr>
        <w:spacing w:line="360" w:lineRule="auto"/>
        <w:jc w:val="center"/>
        <w:rPr>
          <w:b/>
          <w:sz w:val="28"/>
          <w:szCs w:val="28"/>
        </w:rPr>
      </w:pPr>
      <w:r w:rsidRPr="00741FA6">
        <w:rPr>
          <w:sz w:val="28"/>
          <w:szCs w:val="28"/>
        </w:rPr>
        <w:t>Thème porteur de l’événementiel</w:t>
      </w:r>
      <w:r w:rsidRPr="00741FA6">
        <w:rPr>
          <w:b/>
          <w:sz w:val="28"/>
          <w:szCs w:val="28"/>
        </w:rPr>
        <w:t> : « l’Université Catholique d’Afrique Centrale : 30 ans d’exi</w:t>
      </w:r>
      <w:r w:rsidR="0047068F">
        <w:rPr>
          <w:b/>
          <w:sz w:val="28"/>
          <w:szCs w:val="28"/>
        </w:rPr>
        <w:t>stence au service de l’Église en Afrique et dans</w:t>
      </w:r>
      <w:r w:rsidRPr="00741FA6">
        <w:rPr>
          <w:b/>
          <w:sz w:val="28"/>
          <w:szCs w:val="28"/>
        </w:rPr>
        <w:t xml:space="preserve"> monde »</w:t>
      </w:r>
      <w:r w:rsidR="0047068F">
        <w:rPr>
          <w:b/>
          <w:sz w:val="28"/>
          <w:szCs w:val="28"/>
        </w:rPr>
        <w:t>.</w:t>
      </w:r>
    </w:p>
    <w:p w:rsidR="0047068F" w:rsidRPr="0047068F" w:rsidRDefault="0047068F" w:rsidP="001D618A">
      <w:pPr>
        <w:rPr>
          <w:b/>
          <w:sz w:val="2"/>
          <w:szCs w:val="28"/>
        </w:rPr>
      </w:pPr>
    </w:p>
    <w:p w:rsidR="001D618A" w:rsidRPr="00741FA6" w:rsidRDefault="001D618A" w:rsidP="001D618A">
      <w:pPr>
        <w:tabs>
          <w:tab w:val="left" w:pos="2730"/>
        </w:tabs>
        <w:rPr>
          <w:sz w:val="10"/>
        </w:rPr>
      </w:pPr>
    </w:p>
    <w:tbl>
      <w:tblPr>
        <w:tblStyle w:val="Grilledutableau"/>
        <w:tblW w:w="1088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681"/>
        <w:gridCol w:w="3210"/>
        <w:gridCol w:w="1205"/>
        <w:gridCol w:w="1276"/>
        <w:gridCol w:w="3515"/>
      </w:tblGrid>
      <w:tr w:rsidR="001D618A" w:rsidRPr="00741FA6" w:rsidTr="00E81EFC">
        <w:tc>
          <w:tcPr>
            <w:tcW w:w="1681" w:type="dxa"/>
            <w:vAlign w:val="center"/>
          </w:tcPr>
          <w:p w:rsidR="001D618A" w:rsidRPr="00741FA6" w:rsidRDefault="001D618A" w:rsidP="00E81EFC">
            <w:pPr>
              <w:tabs>
                <w:tab w:val="left" w:pos="2730"/>
              </w:tabs>
              <w:jc w:val="center"/>
              <w:rPr>
                <w:b/>
              </w:rPr>
            </w:pPr>
            <w:r w:rsidRPr="00741FA6">
              <w:rPr>
                <w:b/>
              </w:rPr>
              <w:t>DATES</w:t>
            </w:r>
          </w:p>
        </w:tc>
        <w:tc>
          <w:tcPr>
            <w:tcW w:w="3210" w:type="dxa"/>
            <w:vAlign w:val="center"/>
          </w:tcPr>
          <w:p w:rsidR="001D618A" w:rsidRPr="00741FA6" w:rsidRDefault="001D618A" w:rsidP="00E81EFC">
            <w:pPr>
              <w:tabs>
                <w:tab w:val="left" w:pos="2730"/>
              </w:tabs>
              <w:jc w:val="center"/>
              <w:rPr>
                <w:b/>
              </w:rPr>
            </w:pPr>
            <w:r w:rsidRPr="00741FA6">
              <w:rPr>
                <w:b/>
              </w:rPr>
              <w:t>ACTIVIT</w:t>
            </w:r>
            <w:r w:rsidR="00D93741" w:rsidRPr="00741FA6">
              <w:rPr>
                <w:b/>
              </w:rPr>
              <w:t>É</w:t>
            </w:r>
            <w:r w:rsidRPr="00741FA6">
              <w:rPr>
                <w:b/>
              </w:rPr>
              <w:t>S</w:t>
            </w:r>
          </w:p>
        </w:tc>
        <w:tc>
          <w:tcPr>
            <w:tcW w:w="1205" w:type="dxa"/>
            <w:vAlign w:val="center"/>
          </w:tcPr>
          <w:p w:rsidR="001D618A" w:rsidRPr="00741FA6" w:rsidRDefault="001D618A" w:rsidP="00E81EFC">
            <w:pPr>
              <w:tabs>
                <w:tab w:val="left" w:pos="2730"/>
              </w:tabs>
              <w:jc w:val="center"/>
              <w:rPr>
                <w:b/>
              </w:rPr>
            </w:pPr>
            <w:r w:rsidRPr="00741FA6">
              <w:rPr>
                <w:b/>
              </w:rPr>
              <w:t>LIEUX</w:t>
            </w:r>
          </w:p>
        </w:tc>
        <w:tc>
          <w:tcPr>
            <w:tcW w:w="1276" w:type="dxa"/>
            <w:vAlign w:val="center"/>
          </w:tcPr>
          <w:p w:rsidR="001D618A" w:rsidRPr="00741FA6" w:rsidRDefault="001D618A" w:rsidP="00E81EFC">
            <w:pPr>
              <w:tabs>
                <w:tab w:val="left" w:pos="2730"/>
              </w:tabs>
              <w:jc w:val="center"/>
              <w:rPr>
                <w:b/>
                <w:szCs w:val="20"/>
              </w:rPr>
            </w:pPr>
            <w:r w:rsidRPr="00741FA6">
              <w:rPr>
                <w:b/>
              </w:rPr>
              <w:t>HEURES</w:t>
            </w:r>
          </w:p>
        </w:tc>
        <w:tc>
          <w:tcPr>
            <w:tcW w:w="3515" w:type="dxa"/>
            <w:vAlign w:val="center"/>
          </w:tcPr>
          <w:p w:rsidR="001D618A" w:rsidRPr="00741FA6" w:rsidRDefault="001D618A" w:rsidP="00E81EFC">
            <w:pPr>
              <w:tabs>
                <w:tab w:val="left" w:pos="2730"/>
              </w:tabs>
              <w:jc w:val="center"/>
              <w:rPr>
                <w:b/>
              </w:rPr>
            </w:pPr>
            <w:r w:rsidRPr="00741FA6">
              <w:rPr>
                <w:b/>
              </w:rPr>
              <w:t>OBSERVATIONS</w:t>
            </w:r>
          </w:p>
        </w:tc>
      </w:tr>
      <w:tr w:rsidR="0047068F" w:rsidRPr="00741FA6" w:rsidTr="00E81EFC">
        <w:tc>
          <w:tcPr>
            <w:tcW w:w="1681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Vendredi 8 octobre</w:t>
            </w:r>
            <w:r w:rsidRPr="00741FA6">
              <w:rPr>
                <w:rFonts w:ascii="Arial Narrow" w:hAnsi="Arial Narrow"/>
              </w:rPr>
              <w:t xml:space="preserve"> 2021</w:t>
            </w:r>
          </w:p>
        </w:tc>
        <w:tc>
          <w:tcPr>
            <w:tcW w:w="3210" w:type="dxa"/>
            <w:vAlign w:val="center"/>
          </w:tcPr>
          <w:p w:rsidR="0047068F" w:rsidRPr="00C55B69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C55B69">
              <w:rPr>
                <w:rFonts w:ascii="Arial Narrow" w:hAnsi="Arial Narrow"/>
              </w:rPr>
              <w:t xml:space="preserve">Conférence de Presse d’annonce de la compétition du </w:t>
            </w:r>
            <w:r w:rsidRPr="00C55B69">
              <w:rPr>
                <w:rFonts w:ascii="Arial Narrow" w:hAnsi="Arial Narrow"/>
                <w:i/>
              </w:rPr>
              <w:t xml:space="preserve">Central </w:t>
            </w:r>
            <w:proofErr w:type="spellStart"/>
            <w:r w:rsidRPr="00C55B69">
              <w:rPr>
                <w:rFonts w:ascii="Arial Narrow" w:hAnsi="Arial Narrow"/>
                <w:i/>
              </w:rPr>
              <w:t>Africa</w:t>
            </w:r>
            <w:proofErr w:type="spellEnd"/>
            <w:r w:rsidRPr="00C55B69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55B69">
              <w:rPr>
                <w:rFonts w:ascii="Arial Narrow" w:hAnsi="Arial Narrow"/>
                <w:i/>
              </w:rPr>
              <w:t>Students</w:t>
            </w:r>
            <w:proofErr w:type="spellEnd"/>
            <w:r w:rsidRPr="00C55B69">
              <w:rPr>
                <w:rFonts w:ascii="Arial Narrow" w:hAnsi="Arial Narrow"/>
                <w:i/>
              </w:rPr>
              <w:t xml:space="preserve"> Challenge</w:t>
            </w:r>
            <w:r w:rsidRPr="00C55B69">
              <w:rPr>
                <w:rFonts w:ascii="Arial Narrow" w:hAnsi="Arial Narrow"/>
              </w:rPr>
              <w:t xml:space="preserve"> (CASC) 2021</w:t>
            </w:r>
            <w:r w:rsidRPr="00C55B69">
              <w:rPr>
                <w:rFonts w:ascii="Arial Narrow" w:hAnsi="Arial Narrow"/>
                <w:b/>
                <w:i/>
              </w:rPr>
              <w:t>.</w:t>
            </w:r>
            <w:r w:rsidRPr="00C55B69">
              <w:rPr>
                <w:rFonts w:ascii="Arial Narrow" w:hAnsi="Arial Narrow"/>
              </w:rPr>
              <w:t xml:space="preserve"> Compétition universitaire du s</w:t>
            </w:r>
            <w:r>
              <w:rPr>
                <w:rFonts w:ascii="Arial Narrow" w:hAnsi="Arial Narrow"/>
              </w:rPr>
              <w:t xml:space="preserve">avoir </w:t>
            </w:r>
            <w:r w:rsidRPr="00C55B69">
              <w:rPr>
                <w:rFonts w:ascii="Arial Narrow" w:hAnsi="Arial Narrow"/>
              </w:rPr>
              <w:t>et de l’innovation avec comme</w:t>
            </w:r>
            <w:r w:rsidRPr="00C55B69">
              <w:rPr>
                <w:rFonts w:ascii="Arial Narrow" w:hAnsi="Arial Narrow"/>
                <w:b/>
              </w:rPr>
              <w:t xml:space="preserve"> </w:t>
            </w:r>
            <w:r w:rsidRPr="00C55B69">
              <w:rPr>
                <w:rFonts w:ascii="Arial Narrow" w:hAnsi="Arial Narrow"/>
              </w:rPr>
              <w:t>slogan</w:t>
            </w:r>
            <w:r>
              <w:rPr>
                <w:rFonts w:ascii="Arial Narrow" w:hAnsi="Arial Narrow"/>
              </w:rPr>
              <w:t xml:space="preserve"> : </w:t>
            </w:r>
            <w:r>
              <w:rPr>
                <w:rFonts w:ascii="Arial Narrow" w:hAnsi="Arial Narrow"/>
                <w:b/>
              </w:rPr>
              <w:t>"La jeunesse a du génie!</w:t>
            </w:r>
            <w:r w:rsidRPr="00C55B69">
              <w:rPr>
                <w:rFonts w:ascii="Arial Narrow" w:hAnsi="Arial Narrow"/>
                <w:b/>
              </w:rPr>
              <w:t>"</w:t>
            </w:r>
          </w:p>
        </w:tc>
        <w:tc>
          <w:tcPr>
            <w:tcW w:w="1205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 xml:space="preserve">Campus de </w:t>
            </w:r>
            <w:proofErr w:type="spellStart"/>
            <w:r w:rsidRPr="00741FA6">
              <w:rPr>
                <w:rFonts w:ascii="Arial Narrow" w:hAnsi="Arial Narrow"/>
              </w:rPr>
              <w:t>Nkolbisson</w:t>
            </w:r>
            <w:proofErr w:type="spellEnd"/>
          </w:p>
        </w:tc>
        <w:tc>
          <w:tcPr>
            <w:tcW w:w="1276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14h00</w:t>
            </w:r>
          </w:p>
        </w:tc>
        <w:tc>
          <w:tcPr>
            <w:tcW w:w="3515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Acteurs principaux : Recteur de l’Université Catholique d’Afrique Centrale, le Président du Comité d’Organisation des 30 ans, le Secrétaire Exécutif de l’ONG OPEN</w:t>
            </w:r>
            <w:r>
              <w:rPr>
                <w:rFonts w:ascii="Arial Narrow" w:hAnsi="Arial Narrow"/>
              </w:rPr>
              <w:t>, étudiants.</w:t>
            </w:r>
          </w:p>
        </w:tc>
      </w:tr>
      <w:tr w:rsidR="0047068F" w:rsidRPr="00741FA6" w:rsidTr="00E81EFC">
        <w:tc>
          <w:tcPr>
            <w:tcW w:w="1681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Dimanche 17 octobre 2021</w:t>
            </w:r>
          </w:p>
        </w:tc>
        <w:tc>
          <w:tcPr>
            <w:tcW w:w="3210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Messe Pontificale d</w:t>
            </w:r>
            <w:r>
              <w:rPr>
                <w:rFonts w:ascii="Arial Narrow" w:hAnsi="Arial Narrow"/>
              </w:rPr>
              <w:t>e rentrée académique et d</w:t>
            </w:r>
            <w:r w:rsidRPr="00741FA6">
              <w:rPr>
                <w:rFonts w:ascii="Arial Narrow" w:hAnsi="Arial Narrow"/>
              </w:rPr>
              <w:t>'annonce des festivités des 30 ans de L'UCAC</w:t>
            </w:r>
          </w:p>
        </w:tc>
        <w:tc>
          <w:tcPr>
            <w:tcW w:w="1205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Campus d’</w:t>
            </w:r>
            <w:proofErr w:type="spellStart"/>
            <w:r w:rsidRPr="00741FA6">
              <w:rPr>
                <w:rFonts w:ascii="Arial Narrow" w:hAnsi="Arial Narrow"/>
              </w:rPr>
              <w:t>Ékounou</w:t>
            </w:r>
            <w:proofErr w:type="spellEnd"/>
          </w:p>
        </w:tc>
        <w:tc>
          <w:tcPr>
            <w:tcW w:w="1276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11h</w:t>
            </w:r>
          </w:p>
        </w:tc>
        <w:tc>
          <w:tcPr>
            <w:tcW w:w="3515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Présidée par S.E Mgr Jean MBARGA, Archevêque et Métropolitain de Yaoundé ; Grand Chancelier de l’UCAC/ICY</w:t>
            </w:r>
          </w:p>
        </w:tc>
      </w:tr>
      <w:tr w:rsidR="0047068F" w:rsidRPr="00741FA6" w:rsidTr="00E81EFC">
        <w:tc>
          <w:tcPr>
            <w:tcW w:w="1681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Mercredi 27 octobre 2021</w:t>
            </w:r>
          </w:p>
        </w:tc>
        <w:tc>
          <w:tcPr>
            <w:tcW w:w="3210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Rentrée solennelle Académique</w:t>
            </w:r>
          </w:p>
        </w:tc>
        <w:tc>
          <w:tcPr>
            <w:tcW w:w="1205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 xml:space="preserve">Campus de </w:t>
            </w:r>
            <w:proofErr w:type="spellStart"/>
            <w:r w:rsidRPr="00741FA6">
              <w:rPr>
                <w:rFonts w:ascii="Arial Narrow" w:hAnsi="Arial Narrow"/>
              </w:rPr>
              <w:t>Nkolbisson</w:t>
            </w:r>
            <w:proofErr w:type="spellEnd"/>
          </w:p>
        </w:tc>
        <w:tc>
          <w:tcPr>
            <w:tcW w:w="1276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8h -17h</w:t>
            </w:r>
          </w:p>
        </w:tc>
        <w:tc>
          <w:tcPr>
            <w:tcW w:w="3515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Leçon Inaugurale/ lancement des festivités du 30</w:t>
            </w:r>
            <w:r w:rsidRPr="00B63088">
              <w:rPr>
                <w:rFonts w:ascii="Arial Narrow" w:hAnsi="Arial Narrow"/>
                <w:vertAlign w:val="superscript"/>
              </w:rPr>
              <w:t>ème</w:t>
            </w:r>
            <w:r w:rsidRPr="00741FA6">
              <w:rPr>
                <w:rFonts w:ascii="Arial Narrow" w:hAnsi="Arial Narrow"/>
              </w:rPr>
              <w:t xml:space="preserve"> anniversaire de l'UCAC/ ICY ; distinctions honorif</w:t>
            </w:r>
            <w:r>
              <w:rPr>
                <w:rFonts w:ascii="Arial Narrow" w:hAnsi="Arial Narrow"/>
              </w:rPr>
              <w:t>iques au personnel méritant de l</w:t>
            </w:r>
            <w:r w:rsidRPr="00741FA6">
              <w:rPr>
                <w:rFonts w:ascii="Arial Narrow" w:hAnsi="Arial Narrow"/>
              </w:rPr>
              <w:t>'UCAC</w:t>
            </w:r>
          </w:p>
        </w:tc>
      </w:tr>
      <w:tr w:rsidR="0047068F" w:rsidRPr="00741FA6" w:rsidTr="00E81EFC">
        <w:tc>
          <w:tcPr>
            <w:tcW w:w="1681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Du mercredi 03 au samedi 06 novembre 2021</w:t>
            </w:r>
          </w:p>
        </w:tc>
        <w:tc>
          <w:tcPr>
            <w:tcW w:w="3210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Symposium International</w:t>
            </w:r>
          </w:p>
        </w:tc>
        <w:tc>
          <w:tcPr>
            <w:tcW w:w="1205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Campus de</w:t>
            </w:r>
          </w:p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proofErr w:type="spellStart"/>
            <w:r w:rsidRPr="00741FA6">
              <w:rPr>
                <w:rFonts w:ascii="Arial Narrow" w:hAnsi="Arial Narrow"/>
              </w:rPr>
              <w:t>Nkolbisson</w:t>
            </w:r>
            <w:proofErr w:type="spellEnd"/>
          </w:p>
        </w:tc>
        <w:tc>
          <w:tcPr>
            <w:tcW w:w="1276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08h-17h</w:t>
            </w:r>
          </w:p>
        </w:tc>
        <w:tc>
          <w:tcPr>
            <w:tcW w:w="3515" w:type="dxa"/>
            <w:vAlign w:val="center"/>
          </w:tcPr>
          <w:p w:rsidR="0047068F" w:rsidRPr="00741FA6" w:rsidRDefault="0047068F" w:rsidP="00E81EFC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 xml:space="preserve">Symposium International sur le thème : </w:t>
            </w:r>
            <w:r w:rsidRPr="00B63088">
              <w:rPr>
                <w:rFonts w:ascii="Arial Narrow" w:hAnsi="Arial Narrow"/>
              </w:rPr>
              <w:t>« École catholique en Afrique francophone. Urgence d'une éducation à la paix et à l'environnement. Question de méthode ».</w:t>
            </w:r>
            <w:r w:rsidRPr="00741FA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O</w:t>
            </w:r>
            <w:r w:rsidRPr="00741FA6">
              <w:rPr>
                <w:rFonts w:ascii="Arial Narrow" w:hAnsi="Arial Narrow"/>
              </w:rPr>
              <w:t>uverture officielle des activités du  village culturel du trentenaire</w:t>
            </w:r>
          </w:p>
        </w:tc>
      </w:tr>
      <w:tr w:rsidR="0047068F" w:rsidRPr="0047068F" w:rsidTr="00E81EFC">
        <w:tc>
          <w:tcPr>
            <w:tcW w:w="1681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Mercredi 03 novembre 2021</w:t>
            </w:r>
          </w:p>
        </w:tc>
        <w:tc>
          <w:tcPr>
            <w:tcW w:w="3210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Lancement des activités sportives</w:t>
            </w:r>
          </w:p>
        </w:tc>
        <w:tc>
          <w:tcPr>
            <w:tcW w:w="1205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 xml:space="preserve">Campus </w:t>
            </w:r>
            <w:proofErr w:type="spellStart"/>
            <w:r>
              <w:rPr>
                <w:rFonts w:ascii="Arial Narrow" w:hAnsi="Arial Narrow"/>
              </w:rPr>
              <w:t>Nkolbisson</w:t>
            </w:r>
            <w:proofErr w:type="spellEnd"/>
          </w:p>
        </w:tc>
        <w:tc>
          <w:tcPr>
            <w:tcW w:w="1276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9h00</w:t>
            </w:r>
          </w:p>
        </w:tc>
        <w:tc>
          <w:tcPr>
            <w:tcW w:w="3515" w:type="dxa"/>
            <w:vAlign w:val="center"/>
          </w:tcPr>
          <w:p w:rsidR="0047068F" w:rsidRPr="0047068F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  <w:lang w:val="en-GB"/>
              </w:rPr>
            </w:pPr>
            <w:r w:rsidRPr="0047068F">
              <w:rPr>
                <w:rFonts w:ascii="Arial Narrow" w:hAnsi="Arial Narrow"/>
                <w:lang w:val="en-GB"/>
              </w:rPr>
              <w:t>Football, Basket-ball, Volley-ball, hand-ball, natation…</w:t>
            </w:r>
          </w:p>
        </w:tc>
      </w:tr>
      <w:tr w:rsidR="0047068F" w:rsidRPr="0047068F" w:rsidTr="00E81EFC">
        <w:tc>
          <w:tcPr>
            <w:tcW w:w="1681" w:type="dxa"/>
            <w:vAlign w:val="center"/>
          </w:tcPr>
          <w:p w:rsidR="0047068F" w:rsidRPr="0047068F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  <w:lang w:val="en-GB"/>
              </w:rPr>
            </w:pPr>
          </w:p>
          <w:p w:rsidR="0047068F" w:rsidRPr="0047068F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  <w:sz w:val="2"/>
                <w:lang w:val="en-GB"/>
              </w:rPr>
            </w:pPr>
          </w:p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Mercredi 24 novembre 2021</w:t>
            </w:r>
          </w:p>
        </w:tc>
        <w:tc>
          <w:tcPr>
            <w:tcW w:w="3210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Festival des Arts et des Cultures d’Afrique Centrale</w:t>
            </w:r>
          </w:p>
        </w:tc>
        <w:tc>
          <w:tcPr>
            <w:tcW w:w="1205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Campus de</w:t>
            </w:r>
          </w:p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proofErr w:type="spellStart"/>
            <w:r w:rsidRPr="00741FA6">
              <w:rPr>
                <w:rFonts w:ascii="Arial Narrow" w:hAnsi="Arial Narrow"/>
              </w:rPr>
              <w:t>Nkolbisson</w:t>
            </w:r>
            <w:proofErr w:type="spellEnd"/>
          </w:p>
        </w:tc>
        <w:tc>
          <w:tcPr>
            <w:tcW w:w="1276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12h-18h</w:t>
            </w:r>
          </w:p>
        </w:tc>
        <w:tc>
          <w:tcPr>
            <w:tcW w:w="3515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É</w:t>
            </w:r>
            <w:r w:rsidRPr="00741FA6">
              <w:rPr>
                <w:rFonts w:ascii="Arial Narrow" w:hAnsi="Arial Narrow"/>
              </w:rPr>
              <w:t>lection de miss/</w:t>
            </w:r>
            <w:proofErr w:type="spellStart"/>
            <w:r w:rsidRPr="00741FA6">
              <w:rPr>
                <w:rFonts w:ascii="Arial Narrow" w:hAnsi="Arial Narrow"/>
              </w:rPr>
              <w:t>mister</w:t>
            </w:r>
            <w:proofErr w:type="spellEnd"/>
            <w:r>
              <w:rPr>
                <w:rFonts w:ascii="Arial Narrow" w:hAnsi="Arial Narrow"/>
              </w:rPr>
              <w:t xml:space="preserve">, défilé de mode patrimonial, </w:t>
            </w:r>
            <w:r w:rsidRPr="00741FA6">
              <w:rPr>
                <w:rFonts w:ascii="Arial Narrow" w:hAnsi="Arial Narrow"/>
              </w:rPr>
              <w:t>concours de conte</w:t>
            </w:r>
            <w:r>
              <w:rPr>
                <w:rFonts w:ascii="Arial Narrow" w:hAnsi="Arial Narrow"/>
              </w:rPr>
              <w:t>s</w:t>
            </w:r>
            <w:r w:rsidRPr="00741FA6">
              <w:rPr>
                <w:rFonts w:ascii="Arial Narrow" w:hAnsi="Arial Narrow"/>
              </w:rPr>
              <w:t xml:space="preserve"> traditionnel</w:t>
            </w:r>
            <w:r>
              <w:rPr>
                <w:rFonts w:ascii="Arial Narrow" w:hAnsi="Arial Narrow"/>
              </w:rPr>
              <w:t>s,</w:t>
            </w:r>
            <w:r w:rsidRPr="00741FA6">
              <w:rPr>
                <w:rFonts w:ascii="Arial Narrow" w:hAnsi="Arial Narrow"/>
              </w:rPr>
              <w:t xml:space="preserve"> dégustation des mets traditionnels</w:t>
            </w:r>
            <w:r>
              <w:rPr>
                <w:rFonts w:ascii="Arial Narrow" w:hAnsi="Arial Narrow"/>
              </w:rPr>
              <w:t>.</w:t>
            </w:r>
          </w:p>
        </w:tc>
      </w:tr>
      <w:tr w:rsidR="0047068F" w:rsidRPr="0047068F" w:rsidTr="00E81EFC">
        <w:tc>
          <w:tcPr>
            <w:tcW w:w="1681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Du mercredi 1</w:t>
            </w:r>
            <w:r w:rsidRPr="00741FA6">
              <w:rPr>
                <w:rFonts w:ascii="Arial Narrow" w:hAnsi="Arial Narrow"/>
                <w:vertAlign w:val="superscript"/>
              </w:rPr>
              <w:t>er</w:t>
            </w:r>
            <w:r w:rsidRPr="00741FA6">
              <w:rPr>
                <w:rFonts w:ascii="Arial Narrow" w:hAnsi="Arial Narrow"/>
              </w:rPr>
              <w:t xml:space="preserve"> au vendredi 03 décembre 2021</w:t>
            </w:r>
          </w:p>
        </w:tc>
        <w:tc>
          <w:tcPr>
            <w:tcW w:w="3210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 xml:space="preserve">Place aux </w:t>
            </w:r>
            <w:proofErr w:type="spellStart"/>
            <w:r w:rsidRPr="00741FA6">
              <w:rPr>
                <w:rFonts w:ascii="Arial Narrow" w:hAnsi="Arial Narrow"/>
                <w:i/>
              </w:rPr>
              <w:t>Alumni</w:t>
            </w:r>
            <w:proofErr w:type="spellEnd"/>
          </w:p>
        </w:tc>
        <w:tc>
          <w:tcPr>
            <w:tcW w:w="1205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Campus : </w:t>
            </w:r>
            <w:proofErr w:type="spellStart"/>
            <w:r>
              <w:rPr>
                <w:rFonts w:ascii="Arial Narrow" w:hAnsi="Arial Narrow"/>
              </w:rPr>
              <w:t>Nkolbisson</w:t>
            </w:r>
            <w:proofErr w:type="spellEnd"/>
            <w:r>
              <w:rPr>
                <w:rFonts w:ascii="Arial Narrow" w:hAnsi="Arial Narrow"/>
              </w:rPr>
              <w:t xml:space="preserve">,  </w:t>
            </w:r>
            <w:proofErr w:type="spellStart"/>
            <w:r w:rsidRPr="00741FA6">
              <w:rPr>
                <w:rFonts w:ascii="Arial Narrow" w:hAnsi="Arial Narrow"/>
              </w:rPr>
              <w:t>Ékounou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Messa</w:t>
            </w:r>
            <w:proofErr w:type="spellEnd"/>
          </w:p>
        </w:tc>
        <w:tc>
          <w:tcPr>
            <w:tcW w:w="1276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10h-16h</w:t>
            </w:r>
          </w:p>
        </w:tc>
        <w:tc>
          <w:tcPr>
            <w:tcW w:w="3515" w:type="dxa"/>
            <w:vAlign w:val="center"/>
          </w:tcPr>
          <w:p w:rsidR="0047068F" w:rsidRPr="00741FA6" w:rsidRDefault="0047068F" w:rsidP="00E81EFC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Partage d’expérience avec les étudiants,</w:t>
            </w:r>
            <w:r w:rsidRPr="00741FA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C</w:t>
            </w:r>
            <w:r w:rsidRPr="00741FA6">
              <w:rPr>
                <w:rFonts w:ascii="Arial Narrow" w:hAnsi="Arial Narrow"/>
              </w:rPr>
              <w:t>onférence-débats</w:t>
            </w:r>
            <w:r>
              <w:rPr>
                <w:rFonts w:ascii="Arial Narrow" w:hAnsi="Arial Narrow"/>
              </w:rPr>
              <w:t xml:space="preserve"> sur</w:t>
            </w:r>
            <w:r w:rsidRPr="00741FA6">
              <w:rPr>
                <w:rFonts w:ascii="Arial Narrow" w:hAnsi="Arial Narrow"/>
              </w:rPr>
              <w:t xml:space="preserve"> « la place des </w:t>
            </w:r>
            <w:proofErr w:type="spellStart"/>
            <w:r w:rsidRPr="00741FA6">
              <w:rPr>
                <w:rFonts w:ascii="Arial Narrow" w:hAnsi="Arial Narrow"/>
              </w:rPr>
              <w:t>Alumni</w:t>
            </w:r>
            <w:proofErr w:type="spellEnd"/>
            <w:r w:rsidRPr="00741FA6">
              <w:rPr>
                <w:rFonts w:ascii="Arial Narrow" w:hAnsi="Arial Narrow"/>
              </w:rPr>
              <w:t xml:space="preserve"> dans le processus de développement de l’UCAC », </w:t>
            </w:r>
            <w:r>
              <w:rPr>
                <w:rFonts w:ascii="Arial Narrow" w:hAnsi="Arial Narrow"/>
              </w:rPr>
              <w:t>A</w:t>
            </w:r>
            <w:r w:rsidRPr="00741FA6">
              <w:rPr>
                <w:rFonts w:ascii="Arial Narrow" w:hAnsi="Arial Narrow"/>
              </w:rPr>
              <w:t xml:space="preserve">ctivités </w:t>
            </w:r>
            <w:r>
              <w:rPr>
                <w:rFonts w:ascii="Arial Narrow" w:hAnsi="Arial Narrow"/>
              </w:rPr>
              <w:t xml:space="preserve">culturelles, </w:t>
            </w:r>
            <w:r w:rsidRPr="00741FA6">
              <w:rPr>
                <w:rFonts w:ascii="Arial Narrow" w:hAnsi="Arial Narrow"/>
              </w:rPr>
              <w:t>sportives</w:t>
            </w:r>
            <w:r>
              <w:rPr>
                <w:rFonts w:ascii="Arial Narrow" w:hAnsi="Arial Narrow"/>
              </w:rPr>
              <w:t xml:space="preserve"> et religieuses.</w:t>
            </w:r>
          </w:p>
        </w:tc>
      </w:tr>
      <w:tr w:rsidR="0047068F" w:rsidRPr="0047068F" w:rsidTr="00E81EFC">
        <w:tc>
          <w:tcPr>
            <w:tcW w:w="1681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Mercredi 8</w:t>
            </w:r>
            <w:r w:rsidRPr="00741FA6">
              <w:rPr>
                <w:rFonts w:ascii="Arial Narrow" w:hAnsi="Arial Narrow"/>
              </w:rPr>
              <w:t xml:space="preserve"> décembre 2021</w:t>
            </w:r>
          </w:p>
        </w:tc>
        <w:tc>
          <w:tcPr>
            <w:tcW w:w="3210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Pr="00741FA6">
              <w:rPr>
                <w:rFonts w:ascii="Arial Narrow" w:hAnsi="Arial Narrow"/>
              </w:rPr>
              <w:t>oncours des chorales</w:t>
            </w:r>
            <w:r>
              <w:rPr>
                <w:rFonts w:ascii="Arial Narrow" w:hAnsi="Arial Narrow"/>
              </w:rPr>
              <w:t xml:space="preserve"> interuniversitaires.</w:t>
            </w:r>
          </w:p>
        </w:tc>
        <w:tc>
          <w:tcPr>
            <w:tcW w:w="1205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 xml:space="preserve">Campus de </w:t>
            </w:r>
            <w:proofErr w:type="spellStart"/>
            <w:r>
              <w:rPr>
                <w:rFonts w:ascii="Arial Narrow" w:hAnsi="Arial Narrow"/>
              </w:rPr>
              <w:t>Nkolbisson</w:t>
            </w:r>
            <w:proofErr w:type="spellEnd"/>
          </w:p>
        </w:tc>
        <w:tc>
          <w:tcPr>
            <w:tcW w:w="1276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  <w:r w:rsidRPr="00741FA6">
              <w:rPr>
                <w:rFonts w:ascii="Arial Narrow" w:hAnsi="Arial Narrow"/>
              </w:rPr>
              <w:t>h</w:t>
            </w:r>
            <w:r>
              <w:rPr>
                <w:rFonts w:ascii="Arial Narrow" w:hAnsi="Arial Narrow"/>
              </w:rPr>
              <w:t>-19h</w:t>
            </w:r>
          </w:p>
        </w:tc>
        <w:tc>
          <w:tcPr>
            <w:tcW w:w="3515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Remise des primes</w:t>
            </w:r>
          </w:p>
        </w:tc>
      </w:tr>
      <w:tr w:rsidR="0047068F" w:rsidRPr="0047068F" w:rsidTr="00E81EFC">
        <w:tc>
          <w:tcPr>
            <w:tcW w:w="1681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Lundi 13 décembre 2021</w:t>
            </w:r>
          </w:p>
        </w:tc>
        <w:tc>
          <w:tcPr>
            <w:tcW w:w="3210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  <w:sz w:val="2"/>
              </w:rPr>
            </w:pPr>
          </w:p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Cérémonie d’ouverture du</w:t>
            </w:r>
            <w:r w:rsidRPr="00741FA6">
              <w:rPr>
                <w:rFonts w:ascii="Arial Narrow" w:hAnsi="Arial Narrow"/>
                <w:i/>
              </w:rPr>
              <w:t xml:space="preserve"> </w:t>
            </w:r>
            <w:r w:rsidRPr="009A113B">
              <w:rPr>
                <w:rFonts w:ascii="Arial Narrow" w:hAnsi="Arial Narrow"/>
                <w:i/>
              </w:rPr>
              <w:t xml:space="preserve">Central </w:t>
            </w:r>
            <w:proofErr w:type="spellStart"/>
            <w:r w:rsidRPr="009A113B">
              <w:rPr>
                <w:rFonts w:ascii="Arial Narrow" w:hAnsi="Arial Narrow"/>
                <w:i/>
              </w:rPr>
              <w:t>Africa</w:t>
            </w:r>
            <w:proofErr w:type="spellEnd"/>
            <w:r w:rsidRPr="009A113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9A113B">
              <w:rPr>
                <w:rFonts w:ascii="Arial Narrow" w:hAnsi="Arial Narrow"/>
                <w:i/>
              </w:rPr>
              <w:t>Students</w:t>
            </w:r>
            <w:proofErr w:type="spellEnd"/>
            <w:r w:rsidRPr="009A113B">
              <w:rPr>
                <w:rFonts w:ascii="Arial Narrow" w:hAnsi="Arial Narrow"/>
                <w:i/>
              </w:rPr>
              <w:t xml:space="preserve"> Challenge</w:t>
            </w:r>
            <w:r>
              <w:rPr>
                <w:rFonts w:ascii="Arial Narrow" w:hAnsi="Arial Narrow"/>
              </w:rPr>
              <w:t>-</w:t>
            </w:r>
            <w:r w:rsidRPr="00741FA6">
              <w:rPr>
                <w:rFonts w:ascii="Arial Narrow" w:hAnsi="Arial Narrow"/>
              </w:rPr>
              <w:t>UCAC 2021</w:t>
            </w:r>
          </w:p>
        </w:tc>
        <w:tc>
          <w:tcPr>
            <w:tcW w:w="1205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 xml:space="preserve">Campus de </w:t>
            </w:r>
            <w:proofErr w:type="spellStart"/>
            <w:r w:rsidRPr="00741FA6">
              <w:rPr>
                <w:rFonts w:ascii="Arial Narrow" w:hAnsi="Arial Narrow"/>
              </w:rPr>
              <w:t>Nkolbisson</w:t>
            </w:r>
            <w:proofErr w:type="spellEnd"/>
          </w:p>
        </w:tc>
        <w:tc>
          <w:tcPr>
            <w:tcW w:w="1276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14h-17h</w:t>
            </w:r>
          </w:p>
        </w:tc>
        <w:tc>
          <w:tcPr>
            <w:tcW w:w="3515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Mot de Bienvenu du père Recteur/ Discours du S.E de OPEN/ Présentation des équipes par le CTO du CASC</w:t>
            </w:r>
          </w:p>
        </w:tc>
      </w:tr>
      <w:tr w:rsidR="006D570C" w:rsidRPr="0047068F" w:rsidTr="00E81EFC">
        <w:tc>
          <w:tcPr>
            <w:tcW w:w="1681" w:type="dxa"/>
            <w:vMerge w:val="restart"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Mercredi 15 </w:t>
            </w:r>
            <w:r w:rsidRPr="00741FA6">
              <w:rPr>
                <w:rFonts w:ascii="Arial Narrow" w:hAnsi="Arial Narrow"/>
              </w:rPr>
              <w:t>décembre 2021</w:t>
            </w:r>
          </w:p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210" w:type="dxa"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Final</w:t>
            </w:r>
            <w:r>
              <w:rPr>
                <w:rFonts w:ascii="Arial Narrow" w:hAnsi="Arial Narrow"/>
              </w:rPr>
              <w:t>es de Basket-ball, de Volley-ball, de hand-ball, de natation…</w:t>
            </w:r>
          </w:p>
        </w:tc>
        <w:tc>
          <w:tcPr>
            <w:tcW w:w="1205" w:type="dxa"/>
            <w:vMerge w:val="restart"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  <w:sz w:val="2"/>
              </w:rPr>
            </w:pPr>
          </w:p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 xml:space="preserve">Campus de </w:t>
            </w:r>
            <w:proofErr w:type="spellStart"/>
            <w:r w:rsidRPr="00741FA6">
              <w:rPr>
                <w:rFonts w:ascii="Arial Narrow" w:hAnsi="Arial Narrow"/>
              </w:rPr>
              <w:t>Nkolbisson</w:t>
            </w:r>
            <w:proofErr w:type="spellEnd"/>
          </w:p>
        </w:tc>
        <w:tc>
          <w:tcPr>
            <w:tcW w:w="1276" w:type="dxa"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9h</w:t>
            </w:r>
          </w:p>
        </w:tc>
        <w:tc>
          <w:tcPr>
            <w:tcW w:w="3515" w:type="dxa"/>
            <w:vMerge w:val="restart"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Remise des trophées</w:t>
            </w:r>
          </w:p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</w:tc>
      </w:tr>
      <w:tr w:rsidR="006D570C" w:rsidRPr="0047068F" w:rsidTr="00E81EFC">
        <w:tc>
          <w:tcPr>
            <w:tcW w:w="1681" w:type="dxa"/>
            <w:vMerge/>
            <w:vAlign w:val="center"/>
          </w:tcPr>
          <w:p w:rsidR="006D570C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210" w:type="dxa"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Finale de </w:t>
            </w:r>
            <w:proofErr w:type="spellStart"/>
            <w:r>
              <w:rPr>
                <w:rFonts w:ascii="Arial Narrow" w:hAnsi="Arial Narrow"/>
              </w:rPr>
              <w:t>Foot-ball</w:t>
            </w:r>
            <w:proofErr w:type="spellEnd"/>
          </w:p>
        </w:tc>
        <w:tc>
          <w:tcPr>
            <w:tcW w:w="1205" w:type="dxa"/>
            <w:vMerge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14h</w:t>
            </w:r>
          </w:p>
        </w:tc>
        <w:tc>
          <w:tcPr>
            <w:tcW w:w="3515" w:type="dxa"/>
            <w:vMerge/>
            <w:vAlign w:val="center"/>
          </w:tcPr>
          <w:p w:rsidR="006D570C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</w:tc>
      </w:tr>
      <w:tr w:rsidR="006D570C" w:rsidRPr="00741FA6" w:rsidTr="00E81EFC">
        <w:tc>
          <w:tcPr>
            <w:tcW w:w="1681" w:type="dxa"/>
            <w:vMerge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210" w:type="dxa"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Atelier civique</w:t>
            </w:r>
          </w:p>
        </w:tc>
        <w:tc>
          <w:tcPr>
            <w:tcW w:w="1205" w:type="dxa"/>
            <w:vMerge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</w:t>
            </w:r>
          </w:p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515" w:type="dxa"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Réarmement civique et moral des équipes et des étudiants</w:t>
            </w:r>
            <w:r>
              <w:rPr>
                <w:rFonts w:ascii="Arial Narrow" w:hAnsi="Arial Narrow"/>
              </w:rPr>
              <w:t>.</w:t>
            </w:r>
          </w:p>
        </w:tc>
      </w:tr>
      <w:tr w:rsidR="0047068F" w:rsidRPr="00741FA6" w:rsidTr="00E81EFC">
        <w:tc>
          <w:tcPr>
            <w:tcW w:w="1681" w:type="dxa"/>
            <w:vMerge w:val="restart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  <w:sz w:val="2"/>
              </w:rPr>
            </w:pPr>
          </w:p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Jeudi 16 décembre 2021</w:t>
            </w:r>
          </w:p>
        </w:tc>
        <w:tc>
          <w:tcPr>
            <w:tcW w:w="3210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 xml:space="preserve">Finales des deux filières du </w:t>
            </w:r>
            <w:r w:rsidRPr="009A113B">
              <w:rPr>
                <w:rFonts w:ascii="Arial Narrow" w:hAnsi="Arial Narrow"/>
                <w:i/>
              </w:rPr>
              <w:t xml:space="preserve">Central </w:t>
            </w:r>
            <w:proofErr w:type="spellStart"/>
            <w:r w:rsidRPr="009A113B">
              <w:rPr>
                <w:rFonts w:ascii="Arial Narrow" w:hAnsi="Arial Narrow"/>
                <w:i/>
              </w:rPr>
              <w:t>Africa</w:t>
            </w:r>
            <w:proofErr w:type="spellEnd"/>
            <w:r w:rsidRPr="009A113B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9A113B">
              <w:rPr>
                <w:rFonts w:ascii="Arial Narrow" w:hAnsi="Arial Narrow"/>
                <w:i/>
              </w:rPr>
              <w:t>Students</w:t>
            </w:r>
            <w:proofErr w:type="spellEnd"/>
            <w:r w:rsidRPr="009A113B">
              <w:rPr>
                <w:rFonts w:ascii="Arial Narrow" w:hAnsi="Arial Narrow"/>
                <w:i/>
              </w:rPr>
              <w:t xml:space="preserve"> Challenge</w:t>
            </w:r>
            <w:r w:rsidRPr="00741FA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-UCAC 2021 </w:t>
            </w:r>
            <w:r w:rsidRPr="00741FA6">
              <w:rPr>
                <w:rFonts w:ascii="Arial Narrow" w:hAnsi="Arial Narrow"/>
              </w:rPr>
              <w:t>et proclamation des résultats par les Jurys des deux finales</w:t>
            </w:r>
          </w:p>
        </w:tc>
        <w:tc>
          <w:tcPr>
            <w:tcW w:w="1205" w:type="dxa"/>
            <w:vMerge w:val="restart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  <w:sz w:val="2"/>
              </w:rPr>
            </w:pPr>
          </w:p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 xml:space="preserve">Campus de </w:t>
            </w:r>
            <w:proofErr w:type="spellStart"/>
            <w:r w:rsidRPr="00741FA6">
              <w:rPr>
                <w:rFonts w:ascii="Arial Narrow" w:hAnsi="Arial Narrow"/>
              </w:rPr>
              <w:t>Nkolbisson</w:t>
            </w:r>
            <w:proofErr w:type="spellEnd"/>
          </w:p>
        </w:tc>
        <w:tc>
          <w:tcPr>
            <w:tcW w:w="1276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Dès 14h</w:t>
            </w:r>
          </w:p>
        </w:tc>
        <w:tc>
          <w:tcPr>
            <w:tcW w:w="3515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La proclamation se fera à la fin de toutes les délibérations des finales</w:t>
            </w:r>
          </w:p>
        </w:tc>
      </w:tr>
      <w:tr w:rsidR="0047068F" w:rsidRPr="00741FA6" w:rsidTr="00E81EFC">
        <w:trPr>
          <w:trHeight w:val="499"/>
        </w:trPr>
        <w:tc>
          <w:tcPr>
            <w:tcW w:w="1681" w:type="dxa"/>
            <w:vMerge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210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Kerme</w:t>
            </w:r>
            <w:r w:rsidRPr="00741FA6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se</w:t>
            </w:r>
            <w:r w:rsidRPr="00741FA6">
              <w:rPr>
                <w:rFonts w:ascii="Arial Narrow" w:hAnsi="Arial Narrow"/>
              </w:rPr>
              <w:t xml:space="preserve"> et </w:t>
            </w:r>
            <w:r>
              <w:rPr>
                <w:rFonts w:ascii="Arial Narrow" w:hAnsi="Arial Narrow"/>
              </w:rPr>
              <w:t>clôture des activités</w:t>
            </w:r>
          </w:p>
        </w:tc>
        <w:tc>
          <w:tcPr>
            <w:tcW w:w="1205" w:type="dxa"/>
            <w:vMerge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  <w:r w:rsidRPr="00741FA6">
              <w:rPr>
                <w:rFonts w:ascii="Arial Narrow" w:hAnsi="Arial Narrow"/>
              </w:rPr>
              <w:t>h</w:t>
            </w:r>
          </w:p>
        </w:tc>
        <w:tc>
          <w:tcPr>
            <w:tcW w:w="3515" w:type="dxa"/>
            <w:vAlign w:val="center"/>
          </w:tcPr>
          <w:p w:rsidR="0047068F" w:rsidRPr="00741FA6" w:rsidRDefault="0047068F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Dans le village culturel des 30 ans de l’UCAC/ICY</w:t>
            </w:r>
          </w:p>
        </w:tc>
      </w:tr>
      <w:tr w:rsidR="006D570C" w:rsidRPr="00741FA6" w:rsidTr="00E81EFC">
        <w:trPr>
          <w:trHeight w:val="499"/>
        </w:trPr>
        <w:tc>
          <w:tcPr>
            <w:tcW w:w="1681" w:type="dxa"/>
            <w:vMerge w:val="restart"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Vendredi 17 décembre 2021</w:t>
            </w:r>
          </w:p>
        </w:tc>
        <w:tc>
          <w:tcPr>
            <w:tcW w:w="3210" w:type="dxa"/>
            <w:vAlign w:val="center"/>
          </w:tcPr>
          <w:p w:rsidR="006D570C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Colloque international</w:t>
            </w:r>
          </w:p>
        </w:tc>
        <w:tc>
          <w:tcPr>
            <w:tcW w:w="1205" w:type="dxa"/>
            <w:vMerge w:val="restart"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 xml:space="preserve">Campus de </w:t>
            </w:r>
            <w:proofErr w:type="spellStart"/>
            <w:r w:rsidRPr="00741FA6">
              <w:rPr>
                <w:rFonts w:ascii="Arial Narrow" w:hAnsi="Arial Narrow"/>
              </w:rPr>
              <w:t>Nkolbisson</w:t>
            </w:r>
            <w:proofErr w:type="spellEnd"/>
          </w:p>
        </w:tc>
        <w:tc>
          <w:tcPr>
            <w:tcW w:w="1276" w:type="dxa"/>
            <w:vAlign w:val="center"/>
          </w:tcPr>
          <w:p w:rsidR="006D570C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 8h à 17h</w:t>
            </w:r>
          </w:p>
        </w:tc>
        <w:tc>
          <w:tcPr>
            <w:tcW w:w="3515" w:type="dxa"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Thème général : « État, Religions et Société en Afrique noire : regards croisés »</w:t>
            </w:r>
          </w:p>
        </w:tc>
      </w:tr>
      <w:tr w:rsidR="006D570C" w:rsidRPr="00741FA6" w:rsidTr="00E81EFC">
        <w:trPr>
          <w:trHeight w:val="621"/>
        </w:trPr>
        <w:tc>
          <w:tcPr>
            <w:tcW w:w="1681" w:type="dxa"/>
            <w:vMerge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210" w:type="dxa"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Soirée culturelle</w:t>
            </w:r>
          </w:p>
        </w:tc>
        <w:tc>
          <w:tcPr>
            <w:tcW w:w="1205" w:type="dxa"/>
            <w:vMerge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  <w:r w:rsidRPr="00741FA6">
              <w:rPr>
                <w:rFonts w:ascii="Arial Narrow" w:hAnsi="Arial Narrow"/>
              </w:rPr>
              <w:t>h</w:t>
            </w:r>
            <w:r>
              <w:rPr>
                <w:rFonts w:ascii="Arial Narrow" w:hAnsi="Arial Narrow"/>
              </w:rPr>
              <w:t>-</w:t>
            </w:r>
          </w:p>
        </w:tc>
        <w:tc>
          <w:tcPr>
            <w:tcW w:w="3515" w:type="dxa"/>
            <w:vAlign w:val="center"/>
          </w:tcPr>
          <w:p w:rsidR="006D570C" w:rsidRPr="00741FA6" w:rsidRDefault="006D570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Pr="00741FA6">
              <w:rPr>
                <w:rFonts w:ascii="Arial Narrow" w:hAnsi="Arial Narrow"/>
              </w:rPr>
              <w:t xml:space="preserve">emise des prix </w:t>
            </w:r>
            <w:r>
              <w:rPr>
                <w:rFonts w:ascii="Arial Narrow" w:hAnsi="Arial Narrow"/>
              </w:rPr>
              <w:t>de toutes les compétitions.</w:t>
            </w:r>
          </w:p>
        </w:tc>
      </w:tr>
      <w:tr w:rsidR="00E81EFC" w:rsidRPr="00741FA6" w:rsidTr="00E81EFC">
        <w:trPr>
          <w:trHeight w:val="621"/>
        </w:trPr>
        <w:tc>
          <w:tcPr>
            <w:tcW w:w="1681" w:type="dxa"/>
            <w:vMerge w:val="restart"/>
            <w:vAlign w:val="center"/>
          </w:tcPr>
          <w:p w:rsidR="00E81EFC" w:rsidRPr="00741FA6" w:rsidRDefault="00E81EF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eastAsia="en-US"/>
              </w:rPr>
              <w:t>Samedi 18 décembre 2021</w:t>
            </w:r>
          </w:p>
          <w:p w:rsidR="00E81EFC" w:rsidRPr="00741FA6" w:rsidRDefault="00E81EF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210" w:type="dxa"/>
            <w:vAlign w:val="center"/>
          </w:tcPr>
          <w:p w:rsidR="00E81EFC" w:rsidRPr="00741FA6" w:rsidRDefault="00E81EF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eastAsia="en-US"/>
              </w:rPr>
              <w:t>Messe pontificale de clôture des activités des 30 ans de l’UCAC/ICY</w:t>
            </w:r>
          </w:p>
        </w:tc>
        <w:tc>
          <w:tcPr>
            <w:tcW w:w="1205" w:type="dxa"/>
            <w:vAlign w:val="center"/>
          </w:tcPr>
          <w:p w:rsidR="00E81EFC" w:rsidRPr="00741FA6" w:rsidRDefault="00E81EF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eastAsia="en-US"/>
              </w:rPr>
              <w:t xml:space="preserve">Campus de </w:t>
            </w:r>
            <w:proofErr w:type="spellStart"/>
            <w:r>
              <w:rPr>
                <w:rFonts w:ascii="Arial Narrow" w:hAnsi="Arial Narrow"/>
                <w:lang w:eastAsia="en-US"/>
              </w:rPr>
              <w:t>Nkolbisson</w:t>
            </w:r>
            <w:proofErr w:type="spellEnd"/>
          </w:p>
        </w:tc>
        <w:tc>
          <w:tcPr>
            <w:tcW w:w="1276" w:type="dxa"/>
            <w:vAlign w:val="center"/>
          </w:tcPr>
          <w:p w:rsidR="00E81EFC" w:rsidRDefault="00E81EF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eastAsia="en-US"/>
              </w:rPr>
              <w:t>10h</w:t>
            </w:r>
          </w:p>
        </w:tc>
        <w:tc>
          <w:tcPr>
            <w:tcW w:w="3515" w:type="dxa"/>
            <w:vAlign w:val="center"/>
          </w:tcPr>
          <w:p w:rsidR="00E81EFC" w:rsidRDefault="00E81EF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eastAsia="en-US"/>
              </w:rPr>
              <w:t xml:space="preserve">Les </w:t>
            </w:r>
            <w:proofErr w:type="spellStart"/>
            <w:r>
              <w:rPr>
                <w:rFonts w:ascii="Arial Narrow" w:hAnsi="Arial Narrow"/>
                <w:i/>
                <w:lang w:eastAsia="en-US"/>
              </w:rPr>
              <w:t>Alumni</w:t>
            </w:r>
            <w:proofErr w:type="spellEnd"/>
            <w:r>
              <w:rPr>
                <w:rFonts w:ascii="Arial Narrow" w:hAnsi="Arial Narrow"/>
                <w:lang w:eastAsia="en-US"/>
              </w:rPr>
              <w:t xml:space="preserve"> ayant achevé leurs études supérieures par la soutenance d’une thèse de Doctorat recevront leurs parchemins et leurs toges après la messe.</w:t>
            </w:r>
          </w:p>
        </w:tc>
      </w:tr>
      <w:tr w:rsidR="00E81EFC" w:rsidRPr="00741FA6" w:rsidTr="00E81EFC">
        <w:tc>
          <w:tcPr>
            <w:tcW w:w="1681" w:type="dxa"/>
            <w:vMerge/>
            <w:vAlign w:val="center"/>
          </w:tcPr>
          <w:p w:rsidR="00E81EFC" w:rsidRPr="00741FA6" w:rsidRDefault="00E81EF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210" w:type="dxa"/>
            <w:vAlign w:val="center"/>
          </w:tcPr>
          <w:p w:rsidR="00E81EFC" w:rsidRPr="00741FA6" w:rsidRDefault="00E81EF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Soirée de gala</w:t>
            </w:r>
          </w:p>
        </w:tc>
        <w:tc>
          <w:tcPr>
            <w:tcW w:w="1205" w:type="dxa"/>
            <w:vAlign w:val="center"/>
          </w:tcPr>
          <w:p w:rsidR="00E81EFC" w:rsidRPr="00741FA6" w:rsidRDefault="00E81EF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Palais des Congrès de Yaoundé</w:t>
            </w:r>
          </w:p>
        </w:tc>
        <w:tc>
          <w:tcPr>
            <w:tcW w:w="1276" w:type="dxa"/>
            <w:vAlign w:val="center"/>
          </w:tcPr>
          <w:p w:rsidR="00E81EFC" w:rsidRPr="00741FA6" w:rsidRDefault="00E81EF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>19h</w:t>
            </w:r>
          </w:p>
        </w:tc>
        <w:tc>
          <w:tcPr>
            <w:tcW w:w="3515" w:type="dxa"/>
            <w:vAlign w:val="center"/>
          </w:tcPr>
          <w:p w:rsidR="00E81EFC" w:rsidRPr="00741FA6" w:rsidRDefault="00E81EFC" w:rsidP="00E81EFC">
            <w:pPr>
              <w:tabs>
                <w:tab w:val="left" w:pos="2730"/>
              </w:tabs>
              <w:jc w:val="center"/>
              <w:rPr>
                <w:rFonts w:ascii="Arial Narrow" w:hAnsi="Arial Narrow"/>
              </w:rPr>
            </w:pPr>
            <w:r w:rsidRPr="00741FA6">
              <w:rPr>
                <w:rFonts w:ascii="Arial Narrow" w:hAnsi="Arial Narrow"/>
              </w:rPr>
              <w:t xml:space="preserve">Présentation de la Charte des </w:t>
            </w:r>
            <w:proofErr w:type="spellStart"/>
            <w:r w:rsidRPr="00741FA6">
              <w:rPr>
                <w:rFonts w:ascii="Arial Narrow" w:hAnsi="Arial Narrow"/>
              </w:rPr>
              <w:t>Alumni</w:t>
            </w:r>
            <w:proofErr w:type="spellEnd"/>
            <w:r w:rsidRPr="00741FA6">
              <w:rPr>
                <w:rFonts w:ascii="Arial Narrow" w:hAnsi="Arial Narrow"/>
              </w:rPr>
              <w:t xml:space="preserve">, lancement de la Fondation Dénis </w:t>
            </w:r>
            <w:proofErr w:type="spellStart"/>
            <w:r w:rsidRPr="00741FA6">
              <w:rPr>
                <w:rFonts w:ascii="Arial Narrow" w:hAnsi="Arial Narrow"/>
              </w:rPr>
              <w:t>Maugenest</w:t>
            </w:r>
            <w:proofErr w:type="spellEnd"/>
            <w:r w:rsidRPr="00741FA6">
              <w:rPr>
                <w:rFonts w:ascii="Arial Narrow" w:hAnsi="Arial Narrow"/>
              </w:rPr>
              <w:t>, projection du film-documentaire sur les 30 ans de l’UCAC/ICY</w:t>
            </w:r>
            <w:r>
              <w:rPr>
                <w:rFonts w:ascii="Arial Narrow" w:hAnsi="Arial Narrow"/>
              </w:rPr>
              <w:t>.</w:t>
            </w:r>
          </w:p>
        </w:tc>
      </w:tr>
    </w:tbl>
    <w:p w:rsidR="002B2B54" w:rsidRDefault="002B2B54" w:rsidP="001D618A">
      <w:pPr>
        <w:pStyle w:val="Paragraphedeliste"/>
        <w:ind w:left="4956"/>
        <w:jc w:val="right"/>
        <w:rPr>
          <w:b/>
          <w:szCs w:val="28"/>
        </w:rPr>
      </w:pPr>
    </w:p>
    <w:p w:rsidR="001D618A" w:rsidRPr="00741FA6" w:rsidRDefault="001D618A" w:rsidP="001D618A">
      <w:pPr>
        <w:pStyle w:val="Paragraphedeliste"/>
        <w:ind w:left="4956"/>
        <w:jc w:val="right"/>
        <w:rPr>
          <w:b/>
          <w:szCs w:val="28"/>
        </w:rPr>
      </w:pPr>
      <w:r w:rsidRPr="00741FA6">
        <w:rPr>
          <w:b/>
          <w:szCs w:val="28"/>
        </w:rPr>
        <w:t>Abbé Pr Antoine ESSOMBA FOUDA,</w:t>
      </w:r>
    </w:p>
    <w:p w:rsidR="001D618A" w:rsidRPr="00952242" w:rsidRDefault="00780EE5" w:rsidP="00780EE5">
      <w:pPr>
        <w:pStyle w:val="Paragraphedeliste"/>
        <w:ind w:left="4956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="001D618A" w:rsidRPr="00741FA6">
        <w:rPr>
          <w:b/>
          <w:szCs w:val="28"/>
        </w:rPr>
        <w:t>Président du Comité d’Organisation</w:t>
      </w:r>
      <w:r w:rsidR="0011758C">
        <w:rPr>
          <w:b/>
          <w:szCs w:val="28"/>
        </w:rPr>
        <w:t xml:space="preserve"> </w:t>
      </w:r>
      <w:r w:rsidR="00BC7A6A">
        <w:rPr>
          <w:b/>
          <w:szCs w:val="28"/>
        </w:rPr>
        <w:t xml:space="preserve"> </w:t>
      </w:r>
    </w:p>
    <w:sectPr w:rsidR="001D618A" w:rsidRPr="00952242" w:rsidSect="00686D59">
      <w:pgSz w:w="11906" w:h="16838"/>
      <w:pgMar w:top="709" w:right="1418" w:bottom="709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E2" w:rsidRDefault="00F543E2" w:rsidP="00973A95">
      <w:r>
        <w:separator/>
      </w:r>
    </w:p>
  </w:endnote>
  <w:endnote w:type="continuationSeparator" w:id="0">
    <w:p w:rsidR="00F543E2" w:rsidRDefault="00F543E2" w:rsidP="0097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E2" w:rsidRDefault="00F543E2" w:rsidP="00973A95">
      <w:r>
        <w:separator/>
      </w:r>
    </w:p>
  </w:footnote>
  <w:footnote w:type="continuationSeparator" w:id="0">
    <w:p w:rsidR="00F543E2" w:rsidRDefault="00F543E2" w:rsidP="0097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26E"/>
    <w:multiLevelType w:val="hybridMultilevel"/>
    <w:tmpl w:val="18028C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590918"/>
    <w:multiLevelType w:val="hybridMultilevel"/>
    <w:tmpl w:val="2FFEA7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515F4"/>
    <w:multiLevelType w:val="hybridMultilevel"/>
    <w:tmpl w:val="0C3CD4CC"/>
    <w:lvl w:ilvl="0" w:tplc="B2FC20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A69F9"/>
    <w:multiLevelType w:val="hybridMultilevel"/>
    <w:tmpl w:val="D4428CEE"/>
    <w:lvl w:ilvl="0" w:tplc="1186858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18A"/>
    <w:rsid w:val="00081AF2"/>
    <w:rsid w:val="000B1364"/>
    <w:rsid w:val="000C0662"/>
    <w:rsid w:val="0011758C"/>
    <w:rsid w:val="001D618A"/>
    <w:rsid w:val="002279F2"/>
    <w:rsid w:val="00265547"/>
    <w:rsid w:val="0028649D"/>
    <w:rsid w:val="002B2B54"/>
    <w:rsid w:val="0046317B"/>
    <w:rsid w:val="0047068F"/>
    <w:rsid w:val="00483463"/>
    <w:rsid w:val="00494C83"/>
    <w:rsid w:val="005405B3"/>
    <w:rsid w:val="00583F93"/>
    <w:rsid w:val="00603876"/>
    <w:rsid w:val="00610492"/>
    <w:rsid w:val="0063407A"/>
    <w:rsid w:val="00693509"/>
    <w:rsid w:val="006C40B8"/>
    <w:rsid w:val="006C5401"/>
    <w:rsid w:val="006D570C"/>
    <w:rsid w:val="00741FA6"/>
    <w:rsid w:val="00744404"/>
    <w:rsid w:val="00750306"/>
    <w:rsid w:val="00780EE5"/>
    <w:rsid w:val="007A2D3C"/>
    <w:rsid w:val="008867A4"/>
    <w:rsid w:val="008B1685"/>
    <w:rsid w:val="00952242"/>
    <w:rsid w:val="00973A95"/>
    <w:rsid w:val="009A113B"/>
    <w:rsid w:val="00A30C12"/>
    <w:rsid w:val="00A93517"/>
    <w:rsid w:val="00AB6B6D"/>
    <w:rsid w:val="00B20B80"/>
    <w:rsid w:val="00B621CF"/>
    <w:rsid w:val="00B63088"/>
    <w:rsid w:val="00B744B2"/>
    <w:rsid w:val="00BC7A6A"/>
    <w:rsid w:val="00C36634"/>
    <w:rsid w:val="00C55B69"/>
    <w:rsid w:val="00D076D1"/>
    <w:rsid w:val="00D11708"/>
    <w:rsid w:val="00D253B0"/>
    <w:rsid w:val="00D664A4"/>
    <w:rsid w:val="00D93741"/>
    <w:rsid w:val="00DC5043"/>
    <w:rsid w:val="00DE25B4"/>
    <w:rsid w:val="00E07E3E"/>
    <w:rsid w:val="00E77124"/>
    <w:rsid w:val="00E81EFC"/>
    <w:rsid w:val="00EF6DE8"/>
    <w:rsid w:val="00F128BA"/>
    <w:rsid w:val="00F42C7C"/>
    <w:rsid w:val="00F543E2"/>
    <w:rsid w:val="00FD1B3F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1D618A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1D618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D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3A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A9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73A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73A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73A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3A9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Gilles NOUDJAG</cp:lastModifiedBy>
  <cp:revision>2</cp:revision>
  <dcterms:created xsi:type="dcterms:W3CDTF">2021-07-21T07:54:00Z</dcterms:created>
  <dcterms:modified xsi:type="dcterms:W3CDTF">2021-07-21T07:54:00Z</dcterms:modified>
</cp:coreProperties>
</file>